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DB229" w14:textId="77777777" w:rsidR="003D4C27" w:rsidRPr="00D42876" w:rsidRDefault="003D4C27" w:rsidP="003D4C27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E67C5D" w14:textId="77777777" w:rsidR="00E576BD" w:rsidRDefault="00E576BD"/>
    <w:p w14:paraId="04213D78" w14:textId="77777777" w:rsidR="00E675D5" w:rsidRPr="00420ACA" w:rsidRDefault="00E675D5" w:rsidP="00E675D5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kern w:val="3"/>
        </w:rPr>
      </w:pPr>
      <w:bookmarkStart w:id="0" w:name="_Hlk199507523"/>
      <w:r w:rsidRPr="00153C11">
        <w:rPr>
          <w:rFonts w:ascii="Times New Roman" w:hAnsi="Times New Roman"/>
          <w:b/>
          <w:kern w:val="3"/>
          <w:u w:val="single"/>
          <w:lang w:eastAsia="pl-PL"/>
        </w:rPr>
        <w:t xml:space="preserve">Załącznik nr </w:t>
      </w:r>
      <w:r>
        <w:rPr>
          <w:rFonts w:ascii="Times New Roman" w:hAnsi="Times New Roman"/>
          <w:b/>
          <w:kern w:val="3"/>
          <w:u w:val="single"/>
          <w:lang w:eastAsia="pl-PL"/>
        </w:rPr>
        <w:t>3</w:t>
      </w:r>
      <w:r w:rsidRPr="00153C11">
        <w:rPr>
          <w:rFonts w:ascii="Times New Roman" w:hAnsi="Times New Roman"/>
          <w:b/>
          <w:kern w:val="3"/>
          <w:u w:val="single"/>
          <w:lang w:eastAsia="pl-PL"/>
        </w:rPr>
        <w:t xml:space="preserve"> do SWZ </w:t>
      </w:r>
    </w:p>
    <w:p w14:paraId="0A3FDA8C" w14:textId="77777777" w:rsidR="00E675D5" w:rsidRPr="00153C11" w:rsidRDefault="00E675D5" w:rsidP="00E675D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hAnsi="Times New Roman"/>
          <w:b/>
          <w:kern w:val="3"/>
          <w:lang w:eastAsia="pl-PL"/>
        </w:rPr>
        <w:t>…………………………………….</w:t>
      </w:r>
    </w:p>
    <w:p w14:paraId="4EAFD7F1" w14:textId="77777777" w:rsidR="00E675D5" w:rsidRPr="00CB2C4A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/>
          <w:i/>
          <w:iCs/>
          <w:kern w:val="3"/>
          <w:sz w:val="18"/>
          <w:szCs w:val="18"/>
        </w:rPr>
      </w:pPr>
      <w:r w:rsidRPr="00CB2C4A">
        <w:rPr>
          <w:rFonts w:ascii="Times New Roman" w:hAnsi="Times New Roman"/>
          <w:i/>
          <w:iCs/>
          <w:kern w:val="3"/>
          <w:sz w:val="18"/>
          <w:szCs w:val="18"/>
          <w:lang w:eastAsia="pl-PL"/>
        </w:rPr>
        <w:t xml:space="preserve">              (Dane Wykonawcy)</w:t>
      </w:r>
    </w:p>
    <w:bookmarkEnd w:id="0"/>
    <w:p w14:paraId="4AFC2366" w14:textId="77777777" w:rsidR="00E675D5" w:rsidRPr="00153C11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kern w:val="3"/>
          <w:lang w:eastAsia="pl-PL"/>
        </w:rPr>
      </w:pPr>
    </w:p>
    <w:p w14:paraId="45E6DAA5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lang w:eastAsia="pl-PL"/>
        </w:rPr>
      </w:pPr>
      <w:bookmarkStart w:id="1" w:name="_Hlk199507586"/>
      <w:r w:rsidRPr="00153C11">
        <w:rPr>
          <w:rFonts w:ascii="Times New Roman" w:hAnsi="Times New Roman"/>
          <w:b/>
          <w:kern w:val="3"/>
          <w:lang w:eastAsia="pl-PL"/>
        </w:rPr>
        <w:t xml:space="preserve">Oświadczenie wykonawcy </w:t>
      </w:r>
    </w:p>
    <w:bookmarkEnd w:id="1"/>
    <w:p w14:paraId="445EB692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lang w:eastAsia="pl-PL"/>
        </w:rPr>
      </w:pPr>
    </w:p>
    <w:p w14:paraId="008ED596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hAnsi="Times New Roman"/>
          <w:b/>
          <w:kern w:val="3"/>
          <w:lang w:eastAsia="pl-PL"/>
        </w:rPr>
        <w:t>składane na podstawie art. 125 ust. 1 ustawy z dnia 11 września 2019 r.</w:t>
      </w:r>
    </w:p>
    <w:p w14:paraId="02A4871B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eastAsia="SimSun" w:hAnsi="Times New Roman"/>
          <w:b/>
          <w:kern w:val="3"/>
        </w:rPr>
        <w:t>Prawo zamówień publicznych</w:t>
      </w:r>
    </w:p>
    <w:p w14:paraId="7CDFBF58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</w:rPr>
      </w:pPr>
    </w:p>
    <w:p w14:paraId="2EBC8293" w14:textId="77777777" w:rsidR="00E675D5" w:rsidRPr="00153C11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u w:val="single"/>
        </w:rPr>
      </w:pPr>
      <w:r w:rsidRPr="00153C11">
        <w:rPr>
          <w:rFonts w:ascii="Times New Roman" w:eastAsia="SimSun" w:hAnsi="Times New Roman"/>
          <w:b/>
          <w:kern w:val="3"/>
          <w:u w:val="single"/>
        </w:rPr>
        <w:t xml:space="preserve">O NIEPODLEGANIU WYKLUCZENIU ORAZ  </w:t>
      </w:r>
    </w:p>
    <w:p w14:paraId="10EA066A" w14:textId="77777777" w:rsidR="00E675D5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u w:val="single"/>
        </w:rPr>
      </w:pPr>
      <w:r w:rsidRPr="00153C11">
        <w:rPr>
          <w:rFonts w:ascii="Times New Roman" w:eastAsia="SimSun" w:hAnsi="Times New Roman"/>
          <w:b/>
          <w:kern w:val="3"/>
          <w:u w:val="single"/>
        </w:rPr>
        <w:t>SPEŁNIANIU WARUNKÓW UDZIAŁU W POSTĘPOWANIU</w:t>
      </w:r>
    </w:p>
    <w:p w14:paraId="7D04CF25" w14:textId="77777777" w:rsidR="00E675D5" w:rsidRPr="00D006A6" w:rsidRDefault="00E675D5" w:rsidP="00E675D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u w:val="single"/>
        </w:rPr>
      </w:pPr>
    </w:p>
    <w:p w14:paraId="3C8BB8F3" w14:textId="77777777" w:rsidR="00E675D5" w:rsidRPr="00153C11" w:rsidRDefault="00E675D5" w:rsidP="00E675D5">
      <w:pPr>
        <w:spacing w:after="0" w:line="240" w:lineRule="auto"/>
        <w:rPr>
          <w:rFonts w:ascii="Times New Roman" w:eastAsia="SimSun" w:hAnsi="Times New Roman"/>
          <w:kern w:val="3"/>
        </w:rPr>
      </w:pPr>
      <w:bookmarkStart w:id="2" w:name="_Hlk199507596"/>
      <w:r w:rsidRPr="00153C11">
        <w:rPr>
          <w:rFonts w:ascii="Times New Roman" w:eastAsia="SimSun" w:hAnsi="Times New Roman"/>
          <w:kern w:val="3"/>
        </w:rPr>
        <w:t xml:space="preserve">Na potrzeby postępowania o udzielenie zamówienia publicznego pn. </w:t>
      </w:r>
    </w:p>
    <w:p w14:paraId="57431B84" w14:textId="77777777" w:rsidR="00E675D5" w:rsidRDefault="00E675D5" w:rsidP="00E67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pl-PL"/>
        </w:rPr>
      </w:pPr>
    </w:p>
    <w:p w14:paraId="44837D9B" w14:textId="77777777" w:rsidR="00E675D5" w:rsidRDefault="00E675D5" w:rsidP="00E675D5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spacing w:val="-7"/>
          <w:lang w:eastAsia="pl-PL"/>
        </w:rPr>
        <w:t>Zakup i w</w:t>
      </w: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0376774F" w14:textId="77777777" w:rsidR="00E675D5" w:rsidRPr="00581331" w:rsidRDefault="00E675D5" w:rsidP="00E675D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72CBB690" w14:textId="77777777" w:rsidR="00E675D5" w:rsidRPr="00153C11" w:rsidRDefault="00E675D5" w:rsidP="00E675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lang w:eastAsia="pl-PL"/>
        </w:rPr>
      </w:pPr>
    </w:p>
    <w:p w14:paraId="0C279A3E" w14:textId="77777777" w:rsidR="00E675D5" w:rsidRPr="00153C11" w:rsidRDefault="00E675D5" w:rsidP="00E675D5">
      <w:pPr>
        <w:autoSpaceDE w:val="0"/>
        <w:autoSpaceDN w:val="0"/>
        <w:adjustRightInd w:val="0"/>
        <w:jc w:val="both"/>
        <w:rPr>
          <w:rFonts w:ascii="Times New Roman" w:eastAsia="SimSun" w:hAnsi="Times New Roman"/>
          <w:kern w:val="3"/>
        </w:rPr>
      </w:pPr>
      <w:r w:rsidRPr="00153C11">
        <w:rPr>
          <w:rFonts w:ascii="Times New Roman" w:eastAsia="SimSun" w:hAnsi="Times New Roman"/>
          <w:kern w:val="3"/>
        </w:rPr>
        <w:t xml:space="preserve">prowadzonego przez Powiat Przeworski, </w:t>
      </w:r>
      <w:r w:rsidRPr="00153C11">
        <w:rPr>
          <w:rFonts w:ascii="Times New Roman" w:eastAsia="SimSun" w:hAnsi="Times New Roman"/>
          <w:bCs/>
          <w:kern w:val="3"/>
        </w:rPr>
        <w:t xml:space="preserve">ul. Jagiellońska 10, 37 – 200 Przeworsk </w:t>
      </w:r>
      <w:r w:rsidRPr="00153C11">
        <w:rPr>
          <w:rFonts w:ascii="Times New Roman" w:eastAsia="SimSun" w:hAnsi="Times New Roman"/>
          <w:kern w:val="3"/>
        </w:rPr>
        <w:t>oświadczam, co następuje:</w:t>
      </w:r>
    </w:p>
    <w:bookmarkEnd w:id="2"/>
    <w:p w14:paraId="6654ED99" w14:textId="77777777" w:rsidR="00E675D5" w:rsidRPr="00153C11" w:rsidRDefault="00E675D5" w:rsidP="00E675D5">
      <w:pPr>
        <w:shd w:val="clear" w:color="auto" w:fill="BFBFBF" w:themeFill="background1" w:themeFillShade="BF"/>
        <w:spacing w:after="0" w:line="360" w:lineRule="auto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OŚWIADCZENIA DOTYCZĄCE PODSTAW WYKLUCZENIA:</w:t>
      </w:r>
    </w:p>
    <w:p w14:paraId="632C05CF" w14:textId="77777777" w:rsidR="00E675D5" w:rsidRPr="00153C11" w:rsidRDefault="00E675D5" w:rsidP="00E675D5">
      <w:pPr>
        <w:widowControl w:val="0"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</w:rPr>
      </w:pPr>
    </w:p>
    <w:p w14:paraId="2AE7C060" w14:textId="77777777" w:rsidR="00E675D5" w:rsidRPr="00153C11" w:rsidRDefault="00E675D5" w:rsidP="00E675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nie podlegam wykluczeniu z postępowania na podstawie art. 108 ust. 1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>.</w:t>
      </w:r>
    </w:p>
    <w:p w14:paraId="17CBE51D" w14:textId="77777777" w:rsidR="00E675D5" w:rsidRPr="00153C11" w:rsidRDefault="00E675D5" w:rsidP="00E675D5">
      <w:pPr>
        <w:spacing w:after="0" w:line="240" w:lineRule="auto"/>
        <w:ind w:left="720"/>
        <w:contextualSpacing/>
        <w:jc w:val="both"/>
        <w:rPr>
          <w:rFonts w:ascii="Times New Roman" w:hAnsi="Times New Roman"/>
        </w:rPr>
      </w:pPr>
    </w:p>
    <w:p w14:paraId="042152E5" w14:textId="77777777" w:rsidR="00E675D5" w:rsidRPr="00153C11" w:rsidRDefault="00E675D5" w:rsidP="00E675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nie podlegam wykluczeniu z postępowania na podstawie art. 109 ust. 1 pkt 4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>.</w:t>
      </w:r>
    </w:p>
    <w:p w14:paraId="0D75C800" w14:textId="77777777" w:rsidR="00E675D5" w:rsidRPr="00153C11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7A86734D" w14:textId="77777777" w:rsidR="00E675D5" w:rsidRPr="00153C11" w:rsidRDefault="00E675D5" w:rsidP="00E675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nie podlegam wykluczeniu z postępowania na podstawie art.  </w:t>
      </w:r>
      <w:r w:rsidRPr="00153C11">
        <w:rPr>
          <w:rFonts w:ascii="Times New Roman" w:hAnsi="Times New Roman"/>
          <w:lang w:eastAsia="pl-PL"/>
        </w:rPr>
        <w:t xml:space="preserve">7 ust. 1 ustawy </w:t>
      </w:r>
      <w:r w:rsidRPr="00153C11">
        <w:rPr>
          <w:rFonts w:ascii="Times New Roman" w:hAnsi="Times New Roman"/>
        </w:rPr>
        <w:t>z dnia 13 kwietnia 2022 r.</w:t>
      </w:r>
      <w:r w:rsidRPr="00153C11">
        <w:rPr>
          <w:rFonts w:ascii="Times New Roman" w:hAnsi="Times New Roman"/>
          <w:i/>
          <w:iCs/>
        </w:rPr>
        <w:t xml:space="preserve"> </w:t>
      </w:r>
      <w:r w:rsidRPr="00153C11">
        <w:rPr>
          <w:rFonts w:ascii="Times New Roman" w:hAnsi="Times New Roman"/>
          <w:iCs/>
        </w:rPr>
        <w:t>o szczególnych rozwiązaniach w zakresie przeciwdziałania wspieraniu agresji na Ukrainę oraz służących ochronie bezpieczeństwa narodowego (Dz. U. poz. 835)</w:t>
      </w:r>
    </w:p>
    <w:p w14:paraId="13023FDF" w14:textId="77777777" w:rsidR="00E675D5" w:rsidRPr="00153C11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858FAE5" w14:textId="77777777" w:rsidR="00E675D5" w:rsidRDefault="00E675D5" w:rsidP="00E675D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A61705">
        <w:rPr>
          <w:rFonts w:ascii="Times New Roman" w:hAnsi="Times New Roman"/>
          <w:i/>
          <w:color w:val="0070C0"/>
          <w:sz w:val="16"/>
          <w:szCs w:val="16"/>
        </w:rPr>
        <w:t xml:space="preserve">[UWAGA: uzupełnić, gdy zachodzą przesłanki wykluczenia z art. 108 ust. 1 pkt 1, 2 i 5 lub art.109 ust.1 pkt 4 ustawy </w:t>
      </w:r>
      <w:proofErr w:type="spellStart"/>
      <w:r w:rsidRPr="00A61705">
        <w:rPr>
          <w:rFonts w:ascii="Times New Roman" w:hAnsi="Times New Roman"/>
          <w:i/>
          <w:color w:val="0070C0"/>
          <w:sz w:val="16"/>
          <w:szCs w:val="16"/>
        </w:rPr>
        <w:t>Pzp</w:t>
      </w:r>
      <w:proofErr w:type="spellEnd"/>
      <w:r w:rsidRPr="00A61705">
        <w:rPr>
          <w:rFonts w:ascii="Times New Roman" w:hAnsi="Times New Roman"/>
          <w:i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61705">
        <w:rPr>
          <w:rFonts w:ascii="Times New Roman" w:hAnsi="Times New Roman"/>
          <w:i/>
          <w:color w:val="0070C0"/>
          <w:sz w:val="16"/>
          <w:szCs w:val="16"/>
        </w:rPr>
        <w:t>Pzp</w:t>
      </w:r>
      <w:proofErr w:type="spellEnd"/>
      <w:r w:rsidRPr="00A61705">
        <w:rPr>
          <w:rFonts w:ascii="Times New Roman" w:hAnsi="Times New Roman"/>
          <w:i/>
          <w:color w:val="0070C0"/>
          <w:sz w:val="16"/>
          <w:szCs w:val="16"/>
        </w:rPr>
        <w:t>]</w:t>
      </w:r>
      <w:r w:rsidRPr="00153C11">
        <w:rPr>
          <w:rFonts w:ascii="Times New Roman" w:hAnsi="Times New Roman"/>
        </w:rPr>
        <w:t xml:space="preserve"> Oświadczam, że zachodzą w stosunku do mnie podstawy wykluczenia z postępowania na podstawie art. ………….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 xml:space="preserve"> </w:t>
      </w:r>
      <w:r w:rsidRPr="00153C11">
        <w:rPr>
          <w:rFonts w:ascii="Times New Roman" w:hAnsi="Times New Roman"/>
          <w:i/>
        </w:rPr>
        <w:t xml:space="preserve">(podać mającą zastosowanie podstawę wykluczenia). </w:t>
      </w:r>
      <w:r w:rsidRPr="00153C11">
        <w:rPr>
          <w:rFonts w:ascii="Times New Roman" w:hAnsi="Times New Roman"/>
        </w:rPr>
        <w:t xml:space="preserve">Jednocześnie oświadczam, że w związku z ww. okolicznością, na podstawie art. 110 ust. 2 ustawy </w:t>
      </w:r>
      <w:proofErr w:type="spellStart"/>
      <w:r w:rsidRPr="00153C11">
        <w:rPr>
          <w:rFonts w:ascii="Times New Roman" w:hAnsi="Times New Roman"/>
        </w:rPr>
        <w:t>Pzp</w:t>
      </w:r>
      <w:proofErr w:type="spellEnd"/>
      <w:r w:rsidRPr="00153C11">
        <w:rPr>
          <w:rFonts w:ascii="Times New Roman" w:hAnsi="Times New Roman"/>
        </w:rPr>
        <w:t xml:space="preserve"> podjąłem następujące środki naprawcze </w:t>
      </w:r>
      <w:r>
        <w:rPr>
          <w:rFonts w:ascii="Times New Roman" w:hAnsi="Times New Roman"/>
        </w:rPr>
        <w:br/>
      </w:r>
      <w:r w:rsidRPr="00153C11">
        <w:rPr>
          <w:rFonts w:ascii="Times New Roman" w:hAnsi="Times New Roman"/>
        </w:rPr>
        <w:t>i zapobiegawcze:</w:t>
      </w:r>
      <w:r>
        <w:rPr>
          <w:rFonts w:ascii="Times New Roman" w:hAnsi="Times New Roman"/>
        </w:rPr>
        <w:t xml:space="preserve"> </w:t>
      </w:r>
      <w:r w:rsidRPr="00153C11">
        <w:rPr>
          <w:rFonts w:ascii="Times New Roman" w:hAnsi="Times New Roman"/>
        </w:rPr>
        <w:t>……………………………………………………………………………</w:t>
      </w:r>
      <w:r>
        <w:rPr>
          <w:rFonts w:ascii="Times New Roman" w:hAnsi="Times New Roman"/>
        </w:rPr>
        <w:t>………</w:t>
      </w:r>
    </w:p>
    <w:p w14:paraId="689DF576" w14:textId="77777777" w:rsidR="00E675D5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0EDE9AA5" w14:textId="77777777" w:rsidR="00E675D5" w:rsidRPr="00A61705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0CDF5934" w14:textId="77777777" w:rsidR="00E675D5" w:rsidRPr="00153C11" w:rsidRDefault="00E675D5" w:rsidP="00E675D5">
      <w:pPr>
        <w:shd w:val="clear" w:color="auto" w:fill="BFBFBF" w:themeFill="background1" w:themeFillShade="BF"/>
        <w:spacing w:after="0" w:line="360" w:lineRule="auto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OŚWIADCZENIE DOTYCZĄCE WARUNKÓW UDZIAŁU W POSTĘPOWANIU:</w:t>
      </w:r>
    </w:p>
    <w:p w14:paraId="6F6DC846" w14:textId="77777777" w:rsidR="00E675D5" w:rsidRPr="00153C11" w:rsidRDefault="00E675D5" w:rsidP="00E675D5">
      <w:pPr>
        <w:spacing w:after="0" w:line="360" w:lineRule="auto"/>
        <w:rPr>
          <w:rFonts w:ascii="Times New Roman" w:hAnsi="Times New Roman"/>
          <w:color w:val="0070C0"/>
        </w:rPr>
      </w:pPr>
      <w:bookmarkStart w:id="3" w:name="_Hlk99016333"/>
    </w:p>
    <w:p w14:paraId="61A921F5" w14:textId="77777777" w:rsidR="00E675D5" w:rsidRPr="00A56786" w:rsidRDefault="00E675D5" w:rsidP="00E675D5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SimSun" w:hAnsi="Times New Roman"/>
          <w:color w:val="000000"/>
          <w:kern w:val="3"/>
        </w:rPr>
      </w:pPr>
      <w:r w:rsidRPr="00153C11">
        <w:rPr>
          <w:rFonts w:ascii="Times New Roman" w:eastAsia="SimSun" w:hAnsi="Times New Roman"/>
          <w:color w:val="000000"/>
          <w:kern w:val="3"/>
        </w:rPr>
        <w:t xml:space="preserve">Oświadczam, że spełniam warunki udziału w postępowaniu określone przez Zamawiającego </w:t>
      </w:r>
      <w:r w:rsidRPr="00153C11">
        <w:rPr>
          <w:rFonts w:ascii="Times New Roman" w:eastAsia="SimSun" w:hAnsi="Times New Roman"/>
          <w:b/>
          <w:color w:val="000000"/>
          <w:kern w:val="3"/>
        </w:rPr>
        <w:t>w Rozdziale VI ust.2</w:t>
      </w:r>
      <w:r w:rsidRPr="00153C11">
        <w:rPr>
          <w:rFonts w:ascii="Times New Roman" w:eastAsia="SimSun" w:hAnsi="Times New Roman"/>
          <w:color w:val="000000"/>
          <w:kern w:val="3"/>
        </w:rPr>
        <w:t xml:space="preserve"> Specyfikacji Warunków Zamówienia. </w:t>
      </w:r>
      <w:bookmarkEnd w:id="3"/>
    </w:p>
    <w:p w14:paraId="3088B003" w14:textId="77777777" w:rsidR="00E675D5" w:rsidRPr="00153C11" w:rsidRDefault="00E675D5" w:rsidP="00E675D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</w:rPr>
      </w:pPr>
      <w:bookmarkStart w:id="4" w:name="_Hlk99009560"/>
      <w:r w:rsidRPr="00153C11">
        <w:rPr>
          <w:rFonts w:ascii="Times New Roman" w:hAnsi="Times New Roman"/>
          <w:b/>
        </w:rPr>
        <w:t>OŚWIADCZENIE DOTYCZĄCE PODANYCH INFORMACJI:</w:t>
      </w:r>
      <w:bookmarkEnd w:id="4"/>
    </w:p>
    <w:p w14:paraId="06D52E2C" w14:textId="77777777" w:rsidR="00E675D5" w:rsidRPr="00153C11" w:rsidRDefault="00E675D5" w:rsidP="00E675D5">
      <w:pPr>
        <w:spacing w:after="0" w:line="240" w:lineRule="auto"/>
        <w:jc w:val="both"/>
        <w:rPr>
          <w:rFonts w:ascii="Times New Roman" w:hAnsi="Times New Roman"/>
        </w:rPr>
      </w:pPr>
    </w:p>
    <w:p w14:paraId="3B59019C" w14:textId="77777777" w:rsidR="00E675D5" w:rsidRDefault="00E675D5" w:rsidP="00E675D5">
      <w:pPr>
        <w:spacing w:after="0" w:line="240" w:lineRule="auto"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Oświadczam, że wszystkie informacje podane w powyższych oświadczeniach są aktualne </w:t>
      </w:r>
      <w:r w:rsidRPr="00153C11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09F9D47" w14:textId="77777777" w:rsidR="00E675D5" w:rsidRPr="00153C11" w:rsidRDefault="00E675D5" w:rsidP="00E675D5">
      <w:pPr>
        <w:spacing w:after="0" w:line="240" w:lineRule="auto"/>
        <w:jc w:val="both"/>
        <w:rPr>
          <w:rFonts w:ascii="Times New Roman" w:hAnsi="Times New Roman"/>
        </w:rPr>
      </w:pPr>
    </w:p>
    <w:p w14:paraId="6661A44D" w14:textId="77777777" w:rsidR="00E675D5" w:rsidRPr="00153C11" w:rsidRDefault="00E675D5" w:rsidP="00E675D5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/>
          <w:b/>
        </w:rPr>
      </w:pPr>
      <w:r w:rsidRPr="00153C11">
        <w:rPr>
          <w:rFonts w:ascii="Times New Roman" w:hAnsi="Times New Roman"/>
          <w:b/>
        </w:rPr>
        <w:t>INFORMACJA DOTYCZĄCA DOSTĘPU DO PODMIOTOWYCH ŚRODKÓW DOWODOWYCH:</w:t>
      </w:r>
    </w:p>
    <w:p w14:paraId="4AE9134F" w14:textId="77777777" w:rsidR="00E675D5" w:rsidRDefault="00E675D5" w:rsidP="00E675D5">
      <w:pPr>
        <w:spacing w:after="0" w:line="240" w:lineRule="auto"/>
        <w:jc w:val="both"/>
        <w:rPr>
          <w:rFonts w:ascii="Times New Roman" w:hAnsi="Times New Roman"/>
        </w:rPr>
      </w:pPr>
    </w:p>
    <w:p w14:paraId="6A96A8C5" w14:textId="77777777" w:rsidR="00E675D5" w:rsidRPr="00153C11" w:rsidRDefault="00E675D5" w:rsidP="00E675D5">
      <w:pPr>
        <w:spacing w:after="0" w:line="240" w:lineRule="auto"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Wskazuję, </w:t>
      </w:r>
      <w:r w:rsidRPr="00153C11">
        <w:rPr>
          <w:rFonts w:ascii="Times New Roman" w:hAnsi="Times New Roman"/>
          <w:b/>
        </w:rPr>
        <w:t>dane umożliwiające dostęp do podmiotowych środków dowodowych</w:t>
      </w:r>
      <w:r w:rsidRPr="00153C11">
        <w:rPr>
          <w:rFonts w:ascii="Times New Roman" w:hAnsi="Times New Roman"/>
        </w:rPr>
        <w:t>, które można uzyskać za pomocą bezpłatnych i ogólnodostępnych baz danych*,</w:t>
      </w:r>
    </w:p>
    <w:p w14:paraId="30D57D10" w14:textId="77777777" w:rsidR="00E675D5" w:rsidRPr="00D75EAF" w:rsidRDefault="00E675D5" w:rsidP="00E675D5">
      <w:pPr>
        <w:spacing w:after="0" w:line="240" w:lineRule="auto"/>
        <w:jc w:val="both"/>
        <w:rPr>
          <w:rFonts w:ascii="Times New Roman" w:eastAsia="SimSun" w:hAnsi="Times New Roman"/>
          <w:kern w:val="3"/>
        </w:rPr>
      </w:pPr>
      <w:r w:rsidRPr="00153C11">
        <w:rPr>
          <w:rFonts w:ascii="Times New Roman" w:hAnsi="Times New Roman"/>
        </w:rPr>
        <w:t>-  pod następującymi adresami internetowymi</w:t>
      </w:r>
      <w:r w:rsidRPr="00153C11">
        <w:rPr>
          <w:rFonts w:ascii="Times New Roman" w:eastAsia="SimSun" w:hAnsi="Times New Roman"/>
          <w:kern w:val="3"/>
        </w:rPr>
        <w:t>:</w:t>
      </w:r>
    </w:p>
    <w:p w14:paraId="092B8D15" w14:textId="77777777" w:rsidR="00E675D5" w:rsidRDefault="00E675D5" w:rsidP="00E675D5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563C1" w:themeColor="hyperlink"/>
          <w:kern w:val="3"/>
          <w:u w:val="single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41275187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Pr="00BF0C6D"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0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https://prod.ceidg.gov.pl</w:t>
        </w:r>
      </w:hyperlink>
    </w:p>
    <w:p w14:paraId="66D00FEE" w14:textId="77777777" w:rsidR="00E675D5" w:rsidRPr="00D75EAF" w:rsidRDefault="00E675D5" w:rsidP="00E675D5">
      <w:pPr>
        <w:pStyle w:val="Akapitzlist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lang w:eastAsia="pl-PL"/>
        </w:rPr>
      </w:pPr>
    </w:p>
    <w:p w14:paraId="57000B3B" w14:textId="77777777" w:rsidR="00E675D5" w:rsidRPr="00043FA7" w:rsidRDefault="00E675D5" w:rsidP="00E675D5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Cs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78464742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hyperlink r:id="rId11" w:history="1">
        <w:r w:rsidRPr="00043FA7">
          <w:rPr>
            <w:rFonts w:ascii="Times New Roman" w:eastAsia="Times New Roman" w:hAnsi="Times New Roman" w:cs="Times New Roman"/>
            <w:color w:val="0563C1" w:themeColor="hyperlink"/>
            <w:kern w:val="3"/>
            <w:u w:val="single"/>
            <w:lang w:eastAsia="pl-PL"/>
          </w:rPr>
          <w:t>https://ekrs.ms.gov.pl</w:t>
        </w:r>
      </w:hyperlink>
      <w:r w:rsidRPr="00043FA7">
        <w:rPr>
          <w:rFonts w:ascii="Times New Roman" w:eastAsia="Times New Roman" w:hAnsi="Times New Roman" w:cs="Times New Roman"/>
          <w:color w:val="000000"/>
          <w:kern w:val="3"/>
          <w:u w:val="single"/>
          <w:lang w:eastAsia="pl-PL"/>
        </w:rPr>
        <w:t xml:space="preserve"> </w:t>
      </w:r>
    </w:p>
    <w:p w14:paraId="37BBB43F" w14:textId="77777777" w:rsidR="00E675D5" w:rsidRPr="00D75EAF" w:rsidRDefault="00E675D5" w:rsidP="00E675D5">
      <w:pPr>
        <w:autoSpaceDN w:val="0"/>
        <w:spacing w:after="0" w:line="240" w:lineRule="auto"/>
        <w:textAlignment w:val="baseline"/>
        <w:rPr>
          <w:rFonts w:ascii="Times New Roman" w:hAnsi="Times New Roman"/>
          <w:bCs/>
          <w:color w:val="000000"/>
          <w:kern w:val="3"/>
          <w:lang w:eastAsia="pl-PL"/>
        </w:rPr>
      </w:pPr>
    </w:p>
    <w:p w14:paraId="36FE9840" w14:textId="77777777" w:rsidR="00E675D5" w:rsidRDefault="00E675D5" w:rsidP="00E675D5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828180618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inny</w:t>
      </w:r>
      <w:r w:rsidRPr="00043FA7">
        <w:rPr>
          <w:rFonts w:ascii="Times New Roman" w:eastAsia="Times New Roman" w:hAnsi="Times New Roman" w:cs="Times New Roman"/>
          <w:i/>
          <w:color w:val="000000"/>
          <w:kern w:val="3"/>
          <w:lang w:eastAsia="pl-PL"/>
        </w:rPr>
        <w:t>: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……………………………</w:t>
      </w:r>
    </w:p>
    <w:p w14:paraId="60238E0A" w14:textId="77777777" w:rsidR="00E675D5" w:rsidRPr="00D75EAF" w:rsidRDefault="00E675D5" w:rsidP="00E675D5">
      <w:pPr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lang w:eastAsia="pl-PL"/>
        </w:rPr>
      </w:pPr>
      <w:r>
        <w:rPr>
          <w:rFonts w:ascii="Times New Roman" w:hAnsi="Times New Roman"/>
          <w:color w:val="000000"/>
          <w:kern w:val="3"/>
          <w:lang w:eastAsia="pl-PL"/>
        </w:rPr>
        <w:t xml:space="preserve">lub </w:t>
      </w:r>
    </w:p>
    <w:p w14:paraId="4F0CF7B7" w14:textId="77777777" w:rsidR="00E675D5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153C11">
        <w:rPr>
          <w:rFonts w:ascii="Times New Roman" w:hAnsi="Times New Roman"/>
        </w:rPr>
        <w:t xml:space="preserve">- pod poniższymi danymi: </w:t>
      </w:r>
    </w:p>
    <w:p w14:paraId="3F87F867" w14:textId="77777777" w:rsidR="00E675D5" w:rsidRDefault="00E675D5" w:rsidP="00E675D5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5E5167D9" w14:textId="77777777" w:rsidR="00E675D5" w:rsidRDefault="00E675D5" w:rsidP="00E675D5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hAnsi="Times New Roman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-1318730816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153C11">
        <w:rPr>
          <w:rFonts w:ascii="Times New Roman" w:hAnsi="Times New Roman"/>
        </w:rPr>
        <w:t>wydający urząd lub organ …………………………</w:t>
      </w:r>
      <w:proofErr w:type="gramStart"/>
      <w:r w:rsidRPr="00153C11">
        <w:rPr>
          <w:rFonts w:ascii="Times New Roman" w:hAnsi="Times New Roman"/>
        </w:rPr>
        <w:t>…….</w:t>
      </w:r>
      <w:proofErr w:type="gramEnd"/>
      <w:r w:rsidRPr="00153C11">
        <w:rPr>
          <w:rFonts w:ascii="Times New Roman" w:hAnsi="Times New Roman"/>
        </w:rPr>
        <w:t xml:space="preserve">………..……………………. </w:t>
      </w:r>
    </w:p>
    <w:p w14:paraId="7409E744" w14:textId="77777777" w:rsidR="00E675D5" w:rsidRPr="00D75EAF" w:rsidRDefault="00E675D5" w:rsidP="00E675D5">
      <w:pPr>
        <w:autoSpaceDN w:val="0"/>
        <w:spacing w:after="0" w:line="240" w:lineRule="auto"/>
        <w:textAlignment w:val="baseline"/>
        <w:rPr>
          <w:rFonts w:ascii="Times New Roman" w:hAnsi="Times New Roman"/>
          <w:color w:val="000000"/>
          <w:kern w:val="3"/>
          <w:lang w:eastAsia="pl-PL"/>
        </w:rPr>
      </w:pPr>
    </w:p>
    <w:p w14:paraId="3AFA0A13" w14:textId="77777777" w:rsidR="00E675D5" w:rsidRPr="00D75EAF" w:rsidRDefault="00E675D5" w:rsidP="00E675D5">
      <w:pPr>
        <w:pStyle w:val="Akapitzlist"/>
        <w:autoSpaceDN w:val="0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color w:val="000000"/>
          <w:kern w:val="3"/>
          <w:lang w:eastAsia="pl-PL"/>
        </w:rPr>
      </w:pPr>
      <w:sdt>
        <w:sdtPr>
          <w:rPr>
            <w:rFonts w:ascii="Times New Roman" w:eastAsia="Times New Roman" w:hAnsi="Times New Roman" w:cs="Times New Roman"/>
            <w:sz w:val="28"/>
            <w:szCs w:val="28"/>
            <w:lang w:eastAsia="pl-PL"/>
          </w:rPr>
          <w:id w:val="132154533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>
            <w:rPr>
              <w:rFonts w:ascii="Times New Roman" w:eastAsia="Times New Roman" w:hAnsi="Times New Roman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Pr="00043FA7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043FA7">
        <w:rPr>
          <w:rFonts w:ascii="Times New Roman" w:eastAsia="Times New Roman" w:hAnsi="Times New Roman" w:cs="Times New Roman"/>
          <w:color w:val="000000"/>
          <w:kern w:val="3"/>
          <w:lang w:eastAsia="pl-PL"/>
        </w:rPr>
        <w:t xml:space="preserve"> </w:t>
      </w:r>
      <w:r w:rsidRPr="00153C11">
        <w:rPr>
          <w:rFonts w:ascii="Times New Roman" w:hAnsi="Times New Roman"/>
        </w:rPr>
        <w:t>numer rejestracyjny dokumentu ………………………………………………………...</w:t>
      </w:r>
    </w:p>
    <w:p w14:paraId="256143CF" w14:textId="77777777" w:rsidR="00E675D5" w:rsidRPr="00153C11" w:rsidRDefault="00E675D5" w:rsidP="00E675D5">
      <w:pPr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Times New Roman" w:eastAsia="SimSun" w:hAnsi="Times New Roman"/>
          <w:i/>
          <w:kern w:val="3"/>
        </w:rPr>
      </w:pPr>
    </w:p>
    <w:p w14:paraId="1F732BED" w14:textId="77777777" w:rsidR="00E675D5" w:rsidRPr="00A61705" w:rsidRDefault="00E675D5" w:rsidP="00E675D5">
      <w:pPr>
        <w:suppressAutoHyphens/>
        <w:autoSpaceDN w:val="0"/>
        <w:spacing w:after="0" w:line="240" w:lineRule="auto"/>
        <w:ind w:left="284"/>
        <w:contextualSpacing/>
        <w:jc w:val="both"/>
        <w:textAlignment w:val="baseline"/>
        <w:rPr>
          <w:rFonts w:ascii="Times New Roman" w:eastAsia="SimSun" w:hAnsi="Times New Roman"/>
          <w:i/>
          <w:kern w:val="3"/>
          <w:sz w:val="16"/>
          <w:szCs w:val="16"/>
        </w:rPr>
      </w:pPr>
      <w:r w:rsidRPr="00A61705">
        <w:rPr>
          <w:rFonts w:ascii="Times New Roman" w:eastAsia="SimSun" w:hAnsi="Times New Roman"/>
          <w:i/>
          <w:kern w:val="3"/>
          <w:sz w:val="16"/>
          <w:szCs w:val="16"/>
        </w:rPr>
        <w:t>*(</w:t>
      </w:r>
      <w:r w:rsidRPr="00A61705">
        <w:rPr>
          <w:rFonts w:ascii="Times New Roman" w:eastAsia="SimSun" w:hAnsi="Times New Roman"/>
          <w:i/>
          <w:kern w:val="3"/>
          <w:sz w:val="16"/>
          <w:szCs w:val="16"/>
          <w:u w:val="single"/>
        </w:rPr>
        <w:t xml:space="preserve">odpowiednio zaznaczyć i/lub uzupełnić </w:t>
      </w:r>
      <w:r>
        <w:rPr>
          <w:rFonts w:ascii="Times New Roman" w:eastAsia="SimSun" w:hAnsi="Times New Roman"/>
          <w:i/>
          <w:kern w:val="3"/>
          <w:sz w:val="16"/>
          <w:szCs w:val="16"/>
          <w:u w:val="single"/>
        </w:rPr>
        <w:t>–</w:t>
      </w:r>
      <w:r w:rsidRPr="00A61705">
        <w:rPr>
          <w:rFonts w:ascii="Times New Roman" w:eastAsia="SimSun" w:hAnsi="Times New Roman"/>
          <w:i/>
          <w:kern w:val="3"/>
          <w:sz w:val="16"/>
          <w:szCs w:val="16"/>
        </w:rPr>
        <w:t xml:space="preserve"> </w:t>
      </w:r>
      <w:r w:rsidRPr="00A61705">
        <w:rPr>
          <w:rFonts w:ascii="Times New Roman" w:hAnsi="Times New Roman"/>
          <w:i/>
          <w:sz w:val="16"/>
          <w:szCs w:val="16"/>
        </w:rPr>
        <w:t>wskazać adres internetowy, wydający urząd lub organ lub dokładne dane referencyjne dokumentacji)</w:t>
      </w:r>
    </w:p>
    <w:p w14:paraId="2068E0C4" w14:textId="77777777" w:rsidR="00E675D5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i/>
        </w:rPr>
      </w:pPr>
    </w:p>
    <w:p w14:paraId="7283857C" w14:textId="77777777" w:rsidR="00E675D5" w:rsidRDefault="00E675D5" w:rsidP="00E675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3AA4CE6C" w14:textId="77777777" w:rsidR="00E675D5" w:rsidRDefault="00E675D5" w:rsidP="00E675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5F8FE01F" w14:textId="77777777" w:rsidR="00E675D5" w:rsidRDefault="00E675D5" w:rsidP="00E675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2D95EBC4" w14:textId="77777777" w:rsidR="00E675D5" w:rsidRPr="00153C11" w:rsidRDefault="00E675D5" w:rsidP="00E675D5">
      <w:pPr>
        <w:tabs>
          <w:tab w:val="left" w:pos="360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i/>
          <w:kern w:val="3"/>
          <w:u w:val="single"/>
          <w:lang w:eastAsia="pl-PL"/>
        </w:rPr>
      </w:pPr>
    </w:p>
    <w:p w14:paraId="6B828442" w14:textId="77777777" w:rsidR="00E675D5" w:rsidRPr="00153C11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</w:p>
    <w:p w14:paraId="0918D1D0" w14:textId="77777777" w:rsidR="00E675D5" w:rsidRDefault="00E675D5" w:rsidP="00E675D5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1835D987" w14:textId="77777777" w:rsidR="00E675D5" w:rsidRPr="00466B6A" w:rsidRDefault="00E675D5" w:rsidP="00E675D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64E6D606" w14:textId="77777777" w:rsidR="00E675D5" w:rsidRPr="00466B6A" w:rsidRDefault="00E675D5" w:rsidP="00E675D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06AD970C" w14:textId="77777777" w:rsidR="00E675D5" w:rsidRPr="00466B6A" w:rsidRDefault="00E675D5" w:rsidP="00E675D5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wykonawcy/osób upoważnionych do reprezentacji wykonawcy</w:t>
      </w:r>
    </w:p>
    <w:p w14:paraId="4C886C4B" w14:textId="77777777" w:rsidR="00E675D5" w:rsidRDefault="00E675D5" w:rsidP="00E675D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pl-PL"/>
        </w:rPr>
      </w:pPr>
    </w:p>
    <w:p w14:paraId="28AF5748" w14:textId="77777777" w:rsidR="00E675D5" w:rsidRPr="00153C11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</w:p>
    <w:p w14:paraId="69B43D6B" w14:textId="77777777" w:rsidR="00E675D5" w:rsidRPr="00153C11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</w:p>
    <w:p w14:paraId="42A53106" w14:textId="77777777" w:rsidR="00E675D5" w:rsidRPr="00153C11" w:rsidRDefault="00E675D5" w:rsidP="00E675D5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color w:val="000000"/>
          <w:kern w:val="3"/>
          <w:u w:val="single"/>
          <w:lang w:eastAsia="pl-PL"/>
        </w:rPr>
      </w:pPr>
    </w:p>
    <w:p w14:paraId="3982156B" w14:textId="77777777" w:rsidR="00E675D5" w:rsidRDefault="00E675D5"/>
    <w:p w14:paraId="1B681CB0" w14:textId="77777777" w:rsidR="00E675D5" w:rsidRDefault="00E675D5"/>
    <w:sectPr w:rsidR="00E675D5" w:rsidSect="003D4C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65FE6" w14:textId="77777777" w:rsidR="008350EE" w:rsidRDefault="008350EE" w:rsidP="003D4C27">
      <w:pPr>
        <w:spacing w:after="0" w:line="240" w:lineRule="auto"/>
      </w:pPr>
      <w:r>
        <w:separator/>
      </w:r>
    </w:p>
  </w:endnote>
  <w:endnote w:type="continuationSeparator" w:id="0">
    <w:p w14:paraId="4EAEAEAE" w14:textId="77777777" w:rsidR="008350EE" w:rsidRDefault="008350EE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7C2B3" w14:textId="77777777" w:rsidR="008350EE" w:rsidRDefault="008350EE" w:rsidP="003D4C27">
      <w:pPr>
        <w:spacing w:after="0" w:line="240" w:lineRule="auto"/>
      </w:pPr>
      <w:r>
        <w:separator/>
      </w:r>
    </w:p>
  </w:footnote>
  <w:footnote w:type="continuationSeparator" w:id="0">
    <w:p w14:paraId="7FDD671C" w14:textId="77777777" w:rsidR="008350EE" w:rsidRDefault="008350EE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7EB0B7DA"/>
    <w:lvl w:ilvl="0" w:tplc="F8FCA5F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3578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3D4C27"/>
    <w:rsid w:val="00593B95"/>
    <w:rsid w:val="008350EE"/>
    <w:rsid w:val="00A72A1D"/>
    <w:rsid w:val="00E576BD"/>
    <w:rsid w:val="00E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A1E6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uiPriority w:val="34"/>
    <w:qFormat/>
    <w:locked/>
    <w:rsid w:val="00E675D5"/>
    <w:rPr>
      <w:rFonts w:ascii="Calibri" w:eastAsia="Calibri" w:hAnsi="Calibri" w:cs="Calibri"/>
      <w:lang w:eastAsia="ar-SA"/>
    </w:rPr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,lp"/>
    <w:basedOn w:val="Normalny"/>
    <w:link w:val="AkapitzlistZnak"/>
    <w:uiPriority w:val="34"/>
    <w:qFormat/>
    <w:rsid w:val="00E675D5"/>
    <w:pPr>
      <w:suppressAutoHyphens/>
      <w:spacing w:after="200" w:line="276" w:lineRule="auto"/>
      <w:ind w:left="720"/>
      <w:jc w:val="both"/>
    </w:pPr>
    <w:rPr>
      <w:rFonts w:ascii="Calibri" w:eastAsia="Calibri" w:hAnsi="Calibri" w:cs="Calibri"/>
      <w:kern w:val="2"/>
      <w:lang w:eastAsia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2547</Characters>
  <Application>Microsoft Office Word</Application>
  <DocSecurity>0</DocSecurity>
  <Lines>21</Lines>
  <Paragraphs>5</Paragraphs>
  <ScaleCrop>false</ScaleCrop>
  <Company>HP Inc.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3</cp:revision>
  <dcterms:created xsi:type="dcterms:W3CDTF">2026-04-21T09:45:00Z</dcterms:created>
  <dcterms:modified xsi:type="dcterms:W3CDTF">2026-04-21T09:48:00Z</dcterms:modified>
</cp:coreProperties>
</file>